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Frances Fonyam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19230 sw 54th st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Miramar, FL 33027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</w:t>
      </w:r>
      <w:r w:rsidDel="00000000" w:rsidR="00000000" w:rsidRPr="00000000">
        <w:rPr>
          <w:color w:val="666666"/>
          <w:rtl w:val="0"/>
        </w:rPr>
        <w:t xml:space="preserve">954)445-4074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color w:val="666666"/>
          <w:rtl w:val="0"/>
        </w:rPr>
        <w:t xml:space="preserve">Francesfonyam@gmail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1"/>
      <w:bookmarkEnd w:id="1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EXPERIENCE/V</w:t>
      </w:r>
      <w:r w:rsidDel="00000000" w:rsidR="00000000" w:rsidRPr="00000000">
        <w:rPr>
          <w:rtl w:val="0"/>
        </w:rPr>
        <w:t xml:space="preserve">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2"/>
      <w:bookmarkEnd w:id="2"/>
      <w:r w:rsidDel="00000000" w:rsidR="00000000" w:rsidRPr="00000000">
        <w:rPr>
          <w:rtl w:val="0"/>
        </w:rPr>
        <w:t xml:space="preserve">Susanna Wesley Health Center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</w:t>
      </w:r>
      <w:r w:rsidDel="00000000" w:rsidR="00000000" w:rsidRPr="00000000">
        <w:rPr>
          <w:rtl w:val="0"/>
        </w:rPr>
        <w:t xml:space="preserve">Hialeah, Florida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Volunteer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2014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PRESENT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Assisted in transportation of patients from bedroom to activity 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</w:t>
      </w:r>
      <w:r w:rsidDel="00000000" w:rsidR="00000000" w:rsidRPr="00000000">
        <w:rPr>
          <w:rtl w:val="0"/>
        </w:rPr>
        <w:t xml:space="preserve">ssisted in activities of the day (bingo, cooking class, etc.)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to elderly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Passed newspapers and other activity items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errands in the facility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File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3"/>
      <w:bookmarkEnd w:id="3"/>
      <w:r w:rsidDel="00000000" w:rsidR="00000000" w:rsidRPr="00000000">
        <w:rPr>
          <w:rtl w:val="0"/>
        </w:rPr>
        <w:t xml:space="preserve">Homework Aftercare Centre of South Florida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Volunteer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 2017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June 2018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Assisted children in completing homework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Tutoring kids grades 1st-8th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Helped with school projects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Assisted in studying for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5"/>
      <w:bookmarkEnd w:id="5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S</w:t>
      </w:r>
      <w:r w:rsidDel="00000000" w:rsidR="00000000" w:rsidRPr="00000000">
        <w:rPr>
          <w:rtl w:val="0"/>
        </w:rPr>
        <w:t xml:space="preserve">omerset Academy Charter High School (3.8 GPA)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Class of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2008-PRESENT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3hy8rkwzatey" w:id="6"/>
      <w:bookmarkEnd w:id="6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Communicating with others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Organized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Adaptability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 and leadership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Self-motivation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9d35d4vhr7z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  <w:t xml:space="preserve">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tl w:val="0"/>
        </w:rPr>
        <w:t xml:space="preserve">National Honors Society (NHS) (2018- PRESENT)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Black Student Union (BSU) (2016-PRESENT)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Educators of America (FEA) (2018-PRESENT)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Somerset Academy Sports Medicine Org (SASMO)(2018-PRESENT)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Team (2014-2016)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Distributive Education Clubs of America (DECA) (2018-PRESENT)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Health Occupation Student of America (HOSA)(2018-PRESENT)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b w:val="1"/>
          <w:color w:val="6aa84f"/>
          <w:sz w:val="28"/>
          <w:szCs w:val="28"/>
        </w:rPr>
      </w:pPr>
      <w:r w:rsidDel="00000000" w:rsidR="00000000" w:rsidRPr="00000000">
        <w:rPr>
          <w:b w:val="1"/>
          <w:color w:val="6aa84f"/>
          <w:sz w:val="32"/>
          <w:szCs w:val="32"/>
          <w:rtl w:val="0"/>
        </w:rPr>
        <w:t xml:space="preserve">  </w:t>
      </w:r>
      <w:r w:rsidDel="00000000" w:rsidR="00000000" w:rsidRPr="00000000">
        <w:rPr>
          <w:b w:val="1"/>
          <w:color w:val="6aa84f"/>
          <w:sz w:val="28"/>
          <w:szCs w:val="28"/>
          <w:rtl w:val="0"/>
        </w:rPr>
        <w:t xml:space="preserve">HOBBIES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Music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Netflix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Shopping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b w:val="1"/>
          <w:color w:val="6aa84f"/>
          <w:sz w:val="24"/>
          <w:szCs w:val="24"/>
        </w:rPr>
      </w:pPr>
      <w:r w:rsidDel="00000000" w:rsidR="00000000" w:rsidRPr="00000000">
        <w:rPr>
          <w:b w:val="1"/>
          <w:color w:val="6aa84f"/>
          <w:sz w:val="24"/>
          <w:szCs w:val="24"/>
          <w:rtl w:val="0"/>
        </w:rPr>
        <w:t xml:space="preserve">PLANS AFTER HIGH SCHOOL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Study Abroad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School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b w:val="1"/>
          <w:color w:val="6aa84f"/>
          <w:sz w:val="26"/>
          <w:szCs w:val="26"/>
        </w:rPr>
      </w:pPr>
      <w:r w:rsidDel="00000000" w:rsidR="00000000" w:rsidRPr="00000000">
        <w:rPr>
          <w:b w:val="1"/>
          <w:color w:val="6aa84f"/>
          <w:sz w:val="26"/>
          <w:szCs w:val="26"/>
          <w:rtl w:val="0"/>
        </w:rPr>
        <w:t xml:space="preserve">CAREER ASPIRATIONS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Employed within a hospital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CEO/Owner of a private practice in field of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